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1721" w14:textId="77777777" w:rsidR="00E03F52" w:rsidRDefault="007C0C2A">
      <w:r>
        <w:t>Community Collaborative Minutes</w:t>
      </w:r>
    </w:p>
    <w:p w14:paraId="40A812D2" w14:textId="77777777" w:rsidR="007C0C2A" w:rsidRDefault="007C0C2A">
      <w:r>
        <w:t>Carolyn Sabin introduced herself as Director</w:t>
      </w:r>
    </w:p>
    <w:p w14:paraId="0AE6E739" w14:textId="77777777" w:rsidR="007C0C2A" w:rsidRDefault="007C0C2A">
      <w:r>
        <w:t xml:space="preserve">Central Navigator </w:t>
      </w:r>
      <w:proofErr w:type="spellStart"/>
      <w:r>
        <w:t>Delicia</w:t>
      </w:r>
      <w:proofErr w:type="spellEnd"/>
      <w:r>
        <w:t xml:space="preserve"> M and explained her job to take referrals and connect to agency that will help individuals reach a positive future.</w:t>
      </w:r>
    </w:p>
    <w:p w14:paraId="57411C85" w14:textId="77777777" w:rsidR="007C0C2A" w:rsidRDefault="007C0C2A">
      <w:r>
        <w:t>Carolyn went over handout charts for coaching, number of referrals and where referrals went, Community Enrichment Funds, NE Children and Families year July 1 to June 30, PIWI Class, then discussed Straight up Advocates who and what they are and do  as well  time and dates to meet 2</w:t>
      </w:r>
      <w:r w:rsidRPr="007C0C2A">
        <w:rPr>
          <w:vertAlign w:val="superscript"/>
        </w:rPr>
        <w:t>nd</w:t>
      </w:r>
      <w:r>
        <w:t xml:space="preserve"> &amp; 4</w:t>
      </w:r>
      <w:r w:rsidRPr="007C0C2A">
        <w:rPr>
          <w:vertAlign w:val="superscript"/>
        </w:rPr>
        <w:t>th</w:t>
      </w:r>
      <w:r>
        <w:t xml:space="preserve"> Tues might be moving night to meet.</w:t>
      </w:r>
    </w:p>
    <w:p w14:paraId="77EFF799" w14:textId="77777777" w:rsidR="007C0C2A" w:rsidRDefault="007C0C2A">
      <w:r>
        <w:t>Carolyn promoted First Link not only to sign up on it but also to refer people we work with to it and how it works.</w:t>
      </w:r>
    </w:p>
    <w:p w14:paraId="4BFAAE41" w14:textId="77777777" w:rsidR="007C0C2A" w:rsidRDefault="007C0C2A">
      <w:r>
        <w:t>Transportation Taskforce</w:t>
      </w:r>
      <w:r w:rsidR="002C281A">
        <w:t xml:space="preserve"> covered what came from it and there is a transportation group looking at NE transportation system, enterprise van pool, work car pools for employees </w:t>
      </w:r>
    </w:p>
    <w:p w14:paraId="6AFBCF40" w14:textId="77777777" w:rsidR="00F351B6" w:rsidRDefault="002C281A">
      <w:r>
        <w:t>Disability Resource Group meets next Wed at 100 pm MPCC</w:t>
      </w:r>
      <w:r w:rsidR="00F351B6">
        <w:t>, Monroe Myers is heading up service coordination on (Monday /Tuesday) (coordinate and find resources), communication barriers, education barriers on transition piece.</w:t>
      </w:r>
    </w:p>
    <w:p w14:paraId="594AA9B5" w14:textId="77777777" w:rsidR="002C281A" w:rsidRDefault="00D2149C">
      <w:r>
        <w:t xml:space="preserve">  Erin A. from Area on Aging </w:t>
      </w:r>
      <w:r w:rsidR="00C31A45">
        <w:t xml:space="preserve">Care Management </w:t>
      </w:r>
      <w:r>
        <w:t>team spoke in regards to their program. 60 years and older they have to have 1 or more ADL needs and each person based on</w:t>
      </w:r>
      <w:r w:rsidR="00550BE4">
        <w:t xml:space="preserve"> assessment has a different amt. </w:t>
      </w:r>
      <w:r>
        <w:t>of grant money. They also have the senior centers meals, family caregiver program (monthly $ amt</w:t>
      </w:r>
      <w:r w:rsidR="00550BE4">
        <w:t>.</w:t>
      </w:r>
      <w:r>
        <w:t xml:space="preserve"> f</w:t>
      </w:r>
      <w:r w:rsidR="00550BE4">
        <w:t>or caregiver, Public Benefit- SHIPP (Medicare Part D) Oct 15 to Dec 13</w:t>
      </w:r>
    </w:p>
    <w:p w14:paraId="205D6E7B" w14:textId="77777777" w:rsidR="00550BE4" w:rsidRDefault="00550BE4">
      <w:r>
        <w:t xml:space="preserve">       Medicaid Waiver Programs through the State DHHS Office. </w:t>
      </w:r>
    </w:p>
    <w:p w14:paraId="3B642379" w14:textId="77777777" w:rsidR="00F351B6" w:rsidRDefault="00550BE4">
      <w:r>
        <w:t xml:space="preserve">Gaps for seniors include lack of providers especially in the rural areas- Providers have to have reliable transportation, license, </w:t>
      </w:r>
      <w:proofErr w:type="gramStart"/>
      <w:r>
        <w:t>be</w:t>
      </w:r>
      <w:proofErr w:type="gramEnd"/>
      <w:r>
        <w:t xml:space="preserve"> 19 years of age and have B/G checks done, transportation, volunteers for Shipp Program, electronic and internet access.</w:t>
      </w:r>
    </w:p>
    <w:p w14:paraId="0BB1BB0B" w14:textId="77777777" w:rsidR="00330296" w:rsidRDefault="00550BE4">
      <w:r>
        <w:t xml:space="preserve">West Central   2021 chat and statistics gone over. They also came up with education and </w:t>
      </w:r>
      <w:r w:rsidR="0009531D">
        <w:t xml:space="preserve">information </w:t>
      </w:r>
      <w:r w:rsidR="00330296">
        <w:t>on different</w:t>
      </w:r>
      <w:r w:rsidR="0009531D">
        <w:t xml:space="preserve"> areas like diabetes, Cancer, </w:t>
      </w:r>
      <w:proofErr w:type="spellStart"/>
      <w:r w:rsidR="00330296">
        <w:t>Covid</w:t>
      </w:r>
      <w:proofErr w:type="spellEnd"/>
      <w:r w:rsidR="0009531D">
        <w:t>, and HBP also gave LMCA 308.org</w:t>
      </w:r>
    </w:p>
    <w:p w14:paraId="3C613F8E" w14:textId="77777777" w:rsidR="00550BE4" w:rsidRDefault="0009531D">
      <w:r>
        <w:t xml:space="preserve">                                                                                                                                                                                                                                                                                                                                                                                                              </w:t>
      </w:r>
      <w:r w:rsidR="00330296">
        <w:t xml:space="preserve">               Language seen, translator ideas, signage ideas- cultural piece, relationships, language text &amp; verbal</w:t>
      </w:r>
    </w:p>
    <w:p w14:paraId="79D00B04" w14:textId="77777777" w:rsidR="00330296" w:rsidRDefault="00330296">
      <w:r>
        <w:t>Spanish, So African, arecas (</w:t>
      </w:r>
      <w:proofErr w:type="spellStart"/>
      <w:r>
        <w:t>sp</w:t>
      </w:r>
      <w:proofErr w:type="spellEnd"/>
      <w:r>
        <w:t>), Russian, Madeiran, Arabic, Karin, sign language</w:t>
      </w:r>
    </w:p>
    <w:p w14:paraId="3D438FE4" w14:textId="77777777" w:rsidR="00330296" w:rsidRDefault="00330296">
      <w:r>
        <w:t>Plain language -5</w:t>
      </w:r>
      <w:r w:rsidRPr="00330296">
        <w:rPr>
          <w:vertAlign w:val="superscript"/>
        </w:rPr>
        <w:t>th</w:t>
      </w:r>
      <w:r>
        <w:t xml:space="preserve"> grade program, pocket talk 250.00 comes with 2 year plain HOPE Esperanza has funding for devices</w:t>
      </w:r>
      <w:r w:rsidR="00783423">
        <w:t xml:space="preserve">, Center of World Affairs has symbol to put on signs to show helping with cultural differences </w:t>
      </w:r>
      <w:proofErr w:type="spellStart"/>
      <w:r w:rsidR="00783423">
        <w:t>Mindi</w:t>
      </w:r>
      <w:proofErr w:type="spellEnd"/>
      <w:r w:rsidR="00783423">
        <w:t xml:space="preserve"> Miles, </w:t>
      </w:r>
      <w:proofErr w:type="spellStart"/>
      <w:r w:rsidR="00783423">
        <w:t>Adi</w:t>
      </w:r>
      <w:proofErr w:type="spellEnd"/>
      <w:r w:rsidR="00783423">
        <w:t xml:space="preserve"> Dobbins, West Central, College, Kathy </w:t>
      </w:r>
      <w:proofErr w:type="spellStart"/>
      <w:r w:rsidR="00783423">
        <w:t>Scusca</w:t>
      </w:r>
      <w:proofErr w:type="spellEnd"/>
      <w:r w:rsidR="00783423">
        <w:t xml:space="preserve"> for sign language</w:t>
      </w:r>
    </w:p>
    <w:p w14:paraId="63F3E5FB" w14:textId="77777777" w:rsidR="00783423" w:rsidRDefault="00783423">
      <w:r>
        <w:t>Housing project information- Permanent Housing Project getting permits, full as they popped up over summer Mall apartments 800 to 1200 a month, Modular Homes, Victory Village 2 to 3, Sub Division on West State Farm Rd start 19 going to 30</w:t>
      </w:r>
    </w:p>
    <w:p w14:paraId="1ECACB51" w14:textId="77777777" w:rsidR="00783423" w:rsidRDefault="00783423">
      <w:r>
        <w:lastRenderedPageBreak/>
        <w:t>Community Action out of Funding until Oct, Salvation Army serving 4000 people weekly on food pa</w:t>
      </w:r>
      <w:r w:rsidR="006E0915">
        <w:t>ntry side, running low on funds,</w:t>
      </w:r>
      <w:r>
        <w:t xml:space="preserve"> the school is doing back pack program again</w:t>
      </w:r>
      <w:r w:rsidR="006E0915">
        <w:t xml:space="preserve"> for elementary to 8</w:t>
      </w:r>
      <w:r w:rsidR="006E0915" w:rsidRPr="006E0915">
        <w:rPr>
          <w:vertAlign w:val="superscript"/>
        </w:rPr>
        <w:t>th</w:t>
      </w:r>
      <w:r w:rsidR="006E0915">
        <w:t xml:space="preserve"> grade</w:t>
      </w:r>
      <w:r>
        <w:t xml:space="preserve"> and have food pantry</w:t>
      </w:r>
    </w:p>
    <w:p w14:paraId="64E6A2F0" w14:textId="77777777" w:rsidR="006E0915" w:rsidRDefault="006E0915">
      <w:r>
        <w:t>Other food pantries include Hope Esperanza, Grace, Catholic Food Pantry increased in July and keeps climbing 465 people last month</w:t>
      </w:r>
    </w:p>
    <w:p w14:paraId="7F05BA15" w14:textId="77777777" w:rsidR="006E0915" w:rsidRDefault="006E0915">
      <w:r>
        <w:t>Other areas monies were used Driver’s Ed, Dental (if on Medicaid can’t do private pay) Guardian Fees, Mental Health, trainings</w:t>
      </w:r>
    </w:p>
    <w:p w14:paraId="19C0C339" w14:textId="77777777" w:rsidR="006E0915" w:rsidRDefault="006E0915">
      <w:r>
        <w:t>Other reports LGBTQ – Elizabeth has fliers and decals, Pride Month is virtual, Trunk or Treat with Bowling Alley</w:t>
      </w:r>
    </w:p>
    <w:p w14:paraId="130E2479" w14:textId="77777777" w:rsidR="006E0915" w:rsidRDefault="006E0915">
      <w:proofErr w:type="spellStart"/>
      <w:r>
        <w:t>ChildCare</w:t>
      </w:r>
      <w:proofErr w:type="spellEnd"/>
      <w:r w:rsidR="009445D9">
        <w:t>-</w:t>
      </w:r>
      <w:r>
        <w:t xml:space="preserve">Jenn P reported Harriett </w:t>
      </w:r>
      <w:proofErr w:type="spellStart"/>
      <w:r>
        <w:t>Spelts</w:t>
      </w:r>
      <w:proofErr w:type="spellEnd"/>
      <w:r>
        <w:t xml:space="preserve"> signs up in home</w:t>
      </w:r>
      <w:r w:rsidR="009445D9">
        <w:t xml:space="preserve"> </w:t>
      </w:r>
      <w:proofErr w:type="gramStart"/>
      <w:r>
        <w:t xml:space="preserve">childcare </w:t>
      </w:r>
      <w:r w:rsidR="009445D9">
        <w:t>,</w:t>
      </w:r>
      <w:proofErr w:type="gramEnd"/>
      <w:r w:rsidR="009445D9">
        <w:t xml:space="preserve"> Centers are limited due to number of staff they have, it is taking a long time to get BG checks back, plus they are costly. People are being encouraged to do on line as it is quicker, easy and the website can then be checked</w:t>
      </w:r>
    </w:p>
    <w:p w14:paraId="2099E35E" w14:textId="77777777" w:rsidR="009445D9" w:rsidRDefault="009445D9">
      <w:r>
        <w:t>ECD Conference and MW from Co Commissioners goingC4K 2 app week from tomorrow</w:t>
      </w:r>
    </w:p>
    <w:p w14:paraId="4AB44379" w14:textId="77777777" w:rsidR="009445D9" w:rsidRDefault="009445D9">
      <w:r>
        <w:t>Mental Health Region II has new Director, Hospital has 2 new child psychologist a Dr. Christiansen who does parent child trauma</w:t>
      </w:r>
    </w:p>
    <w:p w14:paraId="008D46E3" w14:textId="77777777" w:rsidR="009445D9" w:rsidRDefault="009445D9">
      <w:r>
        <w:t>HOPE ESPERANZA is establishing regular hours</w:t>
      </w:r>
    </w:p>
    <w:p w14:paraId="46E52258" w14:textId="77777777" w:rsidR="009445D9" w:rsidRDefault="009445D9">
      <w:r>
        <w:t>Veterans Service need housing, do monthly potluck, suicide walk Sept 16at Lincoln Co Speedway, Healthcare expanded this year</w:t>
      </w:r>
      <w:r w:rsidR="00D52D99">
        <w:t xml:space="preserve">, they have a Veterans Rep from GI </w:t>
      </w:r>
      <w:proofErr w:type="spellStart"/>
      <w:r w:rsidR="00D52D99">
        <w:t>Dept</w:t>
      </w:r>
      <w:proofErr w:type="spellEnd"/>
      <w:r w:rsidR="00D52D99">
        <w:t xml:space="preserve"> of Labor coming to cover North Platte</w:t>
      </w:r>
    </w:p>
    <w:p w14:paraId="5F63666E" w14:textId="77777777" w:rsidR="00D52D99" w:rsidRDefault="00D52D99">
      <w:r>
        <w:t xml:space="preserve">Department of Labor- Haley Bufford, </w:t>
      </w:r>
    </w:p>
    <w:p w14:paraId="035D74D0" w14:textId="77777777" w:rsidR="00D52D99" w:rsidRDefault="00D52D99">
      <w:r>
        <w:t xml:space="preserve">WIA through title 1, CDL Driving Cozad, Central States –Kearney, CAN/Med Aide Courses, low income they assist tuition fees and mileage. You can use computers M-F 8 to 5, work on mock interviews Single person 300.00 Goodwill- coaching support, Brain </w:t>
      </w:r>
      <w:proofErr w:type="spellStart"/>
      <w:r>
        <w:t>Inj</w:t>
      </w:r>
      <w:proofErr w:type="spellEnd"/>
      <w:r>
        <w:t>, Shelter, Woman’s Resource Center,</w:t>
      </w:r>
      <w:r w:rsidR="004B3F9B">
        <w:t xml:space="preserve"> </w:t>
      </w:r>
      <w:r>
        <w:t>EDN</w:t>
      </w:r>
    </w:p>
    <w:p w14:paraId="335703CA" w14:textId="77777777" w:rsidR="00D52D99" w:rsidRDefault="004B3F9B">
      <w:r>
        <w:t xml:space="preserve">Addiction Services- County on list of needs Opioid solution, West Central- Megan last of month program OD Prevention&amp; dollars reduced, focus on prevention, </w:t>
      </w:r>
      <w:proofErr w:type="spellStart"/>
      <w:r>
        <w:t>Narcan</w:t>
      </w:r>
      <w:proofErr w:type="spellEnd"/>
      <w:r>
        <w:t xml:space="preserve"> training in November, find rehab centers location &amp; agency </w:t>
      </w:r>
      <w:proofErr w:type="spellStart"/>
      <w:r>
        <w:t>Narcan</w:t>
      </w:r>
      <w:proofErr w:type="spellEnd"/>
      <w:r>
        <w:t xml:space="preserve"> training  4 boxes- need two doses can get at U Save &amp; Westfield Pharmacy other pharmacies charge for them. Would like to have CPR and </w:t>
      </w:r>
      <w:proofErr w:type="spellStart"/>
      <w:r>
        <w:t>narcan</w:t>
      </w:r>
      <w:proofErr w:type="spellEnd"/>
      <w:r>
        <w:t xml:space="preserve"> train together </w:t>
      </w:r>
    </w:p>
    <w:p w14:paraId="2C392703" w14:textId="77777777" w:rsidR="004B3F9B" w:rsidRDefault="004B3F9B">
      <w:r>
        <w:t>Ara of need is laundry facilities</w:t>
      </w:r>
    </w:p>
    <w:p w14:paraId="279A74A2" w14:textId="77777777" w:rsidR="004B3F9B" w:rsidRDefault="004B3F9B">
      <w:r>
        <w:t>Systems Approach include</w:t>
      </w:r>
      <w:r w:rsidR="00E713DD">
        <w:t xml:space="preserve"> Agape Giving, ECMH, Photo voice</w:t>
      </w:r>
    </w:p>
    <w:p w14:paraId="6B793CD2" w14:textId="77777777" w:rsidR="00D52D99" w:rsidRDefault="00E713DD">
      <w:r>
        <w:t>Dates:</w:t>
      </w:r>
    </w:p>
    <w:p w14:paraId="251F398E" w14:textId="77777777" w:rsidR="00E713DD" w:rsidRDefault="00E713DD">
      <w:r>
        <w:t>Dec 5</w:t>
      </w:r>
      <w:r w:rsidRPr="00E713DD">
        <w:rPr>
          <w:vertAlign w:val="superscript"/>
        </w:rPr>
        <w:t>th</w:t>
      </w:r>
      <w:r>
        <w:t xml:space="preserve"> and Feb 28 @ 100</w:t>
      </w:r>
      <w:bookmarkStart w:id="0" w:name="_GoBack"/>
      <w:bookmarkEnd w:id="0"/>
    </w:p>
    <w:p w14:paraId="39EFBA67" w14:textId="77777777" w:rsidR="00783423" w:rsidRDefault="00783423"/>
    <w:p w14:paraId="3CCED5A3" w14:textId="77777777" w:rsidR="00330296" w:rsidRDefault="00330296"/>
    <w:p w14:paraId="65E6AE59" w14:textId="77777777" w:rsidR="00330296" w:rsidRDefault="00330296"/>
    <w:sectPr w:rsidR="0033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2A"/>
    <w:rsid w:val="0009531D"/>
    <w:rsid w:val="002C281A"/>
    <w:rsid w:val="00330296"/>
    <w:rsid w:val="004B3F9B"/>
    <w:rsid w:val="00550BE4"/>
    <w:rsid w:val="006E0915"/>
    <w:rsid w:val="00783423"/>
    <w:rsid w:val="007C0C2A"/>
    <w:rsid w:val="009445D9"/>
    <w:rsid w:val="00C31A45"/>
    <w:rsid w:val="00D2149C"/>
    <w:rsid w:val="00D52D99"/>
    <w:rsid w:val="00E03F52"/>
    <w:rsid w:val="00E713DD"/>
    <w:rsid w:val="00F3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1F73"/>
  <w15:chartTrackingRefBased/>
  <w15:docId w15:val="{DBF943ED-74D0-41A6-B3B3-6C309B3E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2023-09-01T03:19:00Z</dcterms:created>
  <dcterms:modified xsi:type="dcterms:W3CDTF">2023-09-01T05:35:00Z</dcterms:modified>
</cp:coreProperties>
</file>