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4EA5D" w14:textId="2719FE76" w:rsidR="00CD72BF" w:rsidRPr="009A48E8" w:rsidRDefault="00B67D4E">
      <w:pPr>
        <w:rPr>
          <w:b/>
          <w:bCs/>
          <w:i/>
          <w:iCs/>
        </w:rPr>
      </w:pPr>
      <w:r w:rsidRPr="009A48E8">
        <w:rPr>
          <w:b/>
          <w:bCs/>
          <w:i/>
          <w:iCs/>
        </w:rPr>
        <w:t>Families 1</w:t>
      </w:r>
      <w:r w:rsidRPr="009A48E8">
        <w:rPr>
          <w:b/>
          <w:bCs/>
          <w:i/>
          <w:iCs/>
          <w:vertAlign w:val="superscript"/>
        </w:rPr>
        <w:t>st</w:t>
      </w:r>
      <w:r w:rsidRPr="009A48E8">
        <w:rPr>
          <w:b/>
          <w:bCs/>
          <w:i/>
          <w:iCs/>
        </w:rPr>
        <w:t xml:space="preserve"> Partnership Collaborative Partners meeting minutes  12.1.2020  1 pm</w:t>
      </w:r>
    </w:p>
    <w:p w14:paraId="7B3A4673" w14:textId="4A66ABCB" w:rsidR="00B67D4E" w:rsidRDefault="00B67D4E">
      <w:r>
        <w:t>In attendance:  Autumn Hild, NE Dept. of Labor;  Jennifer Krajewski, LOSS team;  Jordan Rickett, R2 Human Services—Recovery;  Hannah Phipps, NE 211;  Scott Halstead, NE Army National Guard;  Melissa Friedrich, LEAP-Families 1</w:t>
      </w:r>
      <w:r w:rsidRPr="00B67D4E">
        <w:rPr>
          <w:vertAlign w:val="superscript"/>
        </w:rPr>
        <w:t>st</w:t>
      </w:r>
      <w:r>
        <w:t xml:space="preserve"> Partnership;  George Haws, Community Connections-Tobacco Free Lincoln Co;  Janet Livingston, WCDHD;  Tori Courter, Families 1</w:t>
      </w:r>
      <w:r w:rsidRPr="00B67D4E">
        <w:rPr>
          <w:vertAlign w:val="superscript"/>
        </w:rPr>
        <w:t>st</w:t>
      </w:r>
      <w:r>
        <w:t xml:space="preserve"> Partnership;  Caroline Sabin, Families 1</w:t>
      </w:r>
      <w:r w:rsidRPr="00B67D4E">
        <w:rPr>
          <w:vertAlign w:val="superscript"/>
        </w:rPr>
        <w:t>st</w:t>
      </w:r>
      <w:r>
        <w:t xml:space="preserve"> Partnership</w:t>
      </w:r>
    </w:p>
    <w:p w14:paraId="5FD96974" w14:textId="7810CFF7" w:rsidR="00B67D4E" w:rsidRDefault="009A48E8">
      <w:r>
        <w:t xml:space="preserve">Introductions: </w:t>
      </w:r>
    </w:p>
    <w:p w14:paraId="4F8FB4E5" w14:textId="77777777" w:rsidR="009A48E8" w:rsidRPr="009A48E8" w:rsidRDefault="009A48E8" w:rsidP="009A48E8">
      <w:pPr>
        <w:pStyle w:val="NoSpacing"/>
      </w:pPr>
      <w:r w:rsidRPr="009A48E8">
        <w:t>Scott Halsted – NE Family National Guard</w:t>
      </w:r>
    </w:p>
    <w:p w14:paraId="571B8A29" w14:textId="7ACFB2E3" w:rsidR="009A48E8" w:rsidRPr="009A48E8" w:rsidRDefault="009A48E8" w:rsidP="009A48E8">
      <w:pPr>
        <w:pStyle w:val="NoSpacing"/>
        <w:numPr>
          <w:ilvl w:val="0"/>
          <w:numId w:val="4"/>
        </w:numPr>
      </w:pPr>
      <w:r w:rsidRPr="009A48E8">
        <w:t>Connects with Soldiers in needs and provides family management</w:t>
      </w:r>
    </w:p>
    <w:p w14:paraId="56901FFC" w14:textId="28E41794" w:rsidR="009A48E8" w:rsidRPr="009A48E8" w:rsidRDefault="009A48E8" w:rsidP="009A48E8">
      <w:pPr>
        <w:pStyle w:val="NoSpacing"/>
        <w:numPr>
          <w:ilvl w:val="0"/>
          <w:numId w:val="4"/>
        </w:numPr>
      </w:pPr>
      <w:hyperlink r:id="rId5" w:history="1">
        <w:r w:rsidRPr="00E71ED1">
          <w:rPr>
            <w:rStyle w:val="Hyperlink"/>
          </w:rPr>
          <w:t>Ronald.s.halsted.cv@mail.mil</w:t>
        </w:r>
      </w:hyperlink>
      <w:r w:rsidRPr="009A48E8">
        <w:t xml:space="preserve"> 402-309-8602</w:t>
      </w:r>
    </w:p>
    <w:p w14:paraId="7227DF42" w14:textId="1A16EA2A" w:rsidR="009A48E8" w:rsidRPr="009A48E8" w:rsidRDefault="009A48E8" w:rsidP="009A48E8">
      <w:pPr>
        <w:pStyle w:val="NoSpacing"/>
      </w:pPr>
      <w:r w:rsidRPr="009A48E8">
        <w:t xml:space="preserve">Melissa Friedrich – Youth Leadership Coordinator FFP </w:t>
      </w:r>
      <w:r>
        <w:t>(LEAP)</w:t>
      </w:r>
    </w:p>
    <w:p w14:paraId="7EACE993" w14:textId="10967FF0" w:rsidR="009A48E8" w:rsidRPr="009A48E8" w:rsidRDefault="009A48E8" w:rsidP="009A48E8">
      <w:pPr>
        <w:pStyle w:val="NoSpacing"/>
        <w:numPr>
          <w:ilvl w:val="0"/>
          <w:numId w:val="4"/>
        </w:numPr>
      </w:pPr>
      <w:r w:rsidRPr="009A48E8">
        <w:t>For unconnected/at-risk youth to form connections</w:t>
      </w:r>
    </w:p>
    <w:p w14:paraId="4A899D52" w14:textId="77777777" w:rsidR="009A48E8" w:rsidRPr="009A48E8" w:rsidRDefault="009A48E8" w:rsidP="009A48E8">
      <w:pPr>
        <w:pStyle w:val="NoSpacing"/>
      </w:pPr>
      <w:r w:rsidRPr="009A48E8">
        <w:t>Tori Courter – Central Navigator FFP</w:t>
      </w:r>
    </w:p>
    <w:p w14:paraId="1C652271" w14:textId="047A9E52" w:rsidR="009A48E8" w:rsidRPr="009A48E8" w:rsidRDefault="009A48E8" w:rsidP="009A48E8">
      <w:pPr>
        <w:pStyle w:val="NoSpacing"/>
        <w:numPr>
          <w:ilvl w:val="0"/>
          <w:numId w:val="4"/>
        </w:numPr>
      </w:pPr>
      <w:r w:rsidRPr="009A48E8">
        <w:t>Navigate participants to the appropriate agency and assistance</w:t>
      </w:r>
    </w:p>
    <w:p w14:paraId="6EE6FFBF" w14:textId="53B41CE2" w:rsidR="009A48E8" w:rsidRPr="009A48E8" w:rsidRDefault="009A48E8" w:rsidP="009A48E8">
      <w:pPr>
        <w:pStyle w:val="NoSpacing"/>
      </w:pPr>
      <w:r w:rsidRPr="009A48E8">
        <w:t>George Haws – NE Tobacco Free</w:t>
      </w:r>
      <w:r>
        <w:t>, Community Connections</w:t>
      </w:r>
    </w:p>
    <w:p w14:paraId="2EEE3328" w14:textId="206BC523" w:rsidR="009A48E8" w:rsidRPr="009A48E8" w:rsidRDefault="009A48E8" w:rsidP="009A48E8">
      <w:pPr>
        <w:pStyle w:val="NoSpacing"/>
        <w:numPr>
          <w:ilvl w:val="0"/>
          <w:numId w:val="4"/>
        </w:numPr>
      </w:pPr>
      <w:r w:rsidRPr="009A48E8">
        <w:t>Currently has program for 5</w:t>
      </w:r>
      <w:r w:rsidRPr="009A48E8">
        <w:rPr>
          <w:vertAlign w:val="superscript"/>
        </w:rPr>
        <w:t>th</w:t>
      </w:r>
      <w:r w:rsidRPr="009A48E8">
        <w:t xml:space="preserve"> and 6</w:t>
      </w:r>
      <w:r w:rsidRPr="009A48E8">
        <w:rPr>
          <w:vertAlign w:val="superscript"/>
        </w:rPr>
        <w:t>th</w:t>
      </w:r>
      <w:r w:rsidRPr="009A48E8">
        <w:t xml:space="preserve"> graders – referrals come from the school counselors</w:t>
      </w:r>
    </w:p>
    <w:p w14:paraId="032D473F" w14:textId="622E411E" w:rsidR="009A48E8" w:rsidRPr="009A48E8" w:rsidRDefault="009A48E8" w:rsidP="009A48E8">
      <w:pPr>
        <w:pStyle w:val="NoSpacing"/>
        <w:numPr>
          <w:ilvl w:val="0"/>
          <w:numId w:val="4"/>
        </w:numPr>
      </w:pPr>
      <w:r w:rsidRPr="009A48E8">
        <w:t xml:space="preserve">Addressing second-hand smoke exposure in children </w:t>
      </w:r>
    </w:p>
    <w:p w14:paraId="7B12FAD3" w14:textId="77777777" w:rsidR="009A48E8" w:rsidRPr="009A48E8" w:rsidRDefault="009A48E8" w:rsidP="009A48E8">
      <w:pPr>
        <w:pStyle w:val="NoSpacing"/>
      </w:pPr>
      <w:r w:rsidRPr="009A48E8">
        <w:t>Hanna Phipps – 211 United Way of Midlands</w:t>
      </w:r>
    </w:p>
    <w:p w14:paraId="222D60AD" w14:textId="0E9FBF10" w:rsidR="009A48E8" w:rsidRPr="009A48E8" w:rsidRDefault="009A48E8" w:rsidP="009A48E8">
      <w:pPr>
        <w:pStyle w:val="NoSpacing"/>
        <w:numPr>
          <w:ilvl w:val="0"/>
          <w:numId w:val="4"/>
        </w:numPr>
      </w:pPr>
      <w:r w:rsidRPr="009A48E8">
        <w:t>Outreach and education on 211 helpline</w:t>
      </w:r>
    </w:p>
    <w:p w14:paraId="41E2862B" w14:textId="5E6FAED6" w:rsidR="009A48E8" w:rsidRPr="009A48E8" w:rsidRDefault="009A48E8" w:rsidP="009A48E8">
      <w:pPr>
        <w:pStyle w:val="NoSpacing"/>
        <w:numPr>
          <w:ilvl w:val="0"/>
          <w:numId w:val="4"/>
        </w:numPr>
      </w:pPr>
      <w:r w:rsidRPr="009A48E8">
        <w:t xml:space="preserve">211 helpline is for non-emergent needs </w:t>
      </w:r>
    </w:p>
    <w:p w14:paraId="2A41F7BD" w14:textId="012391FF" w:rsidR="009A48E8" w:rsidRPr="009A48E8" w:rsidRDefault="009A48E8" w:rsidP="009A48E8">
      <w:pPr>
        <w:pStyle w:val="NoSpacing"/>
        <w:numPr>
          <w:ilvl w:val="0"/>
          <w:numId w:val="4"/>
        </w:numPr>
      </w:pPr>
      <w:hyperlink r:id="rId6" w:history="1">
        <w:r w:rsidRPr="00E71ED1">
          <w:rPr>
            <w:rStyle w:val="Hyperlink"/>
          </w:rPr>
          <w:t>http://ne.211counts.org</w:t>
        </w:r>
      </w:hyperlink>
    </w:p>
    <w:p w14:paraId="3FC9D884" w14:textId="77777777" w:rsidR="009A48E8" w:rsidRPr="009A48E8" w:rsidRDefault="009A48E8" w:rsidP="009A48E8">
      <w:pPr>
        <w:pStyle w:val="NoSpacing"/>
      </w:pPr>
      <w:r w:rsidRPr="009A48E8">
        <w:t>Jennifer Krajewski – Southwest LOSS Team, Suicide Prevention</w:t>
      </w:r>
    </w:p>
    <w:p w14:paraId="3D84050A" w14:textId="5A750574" w:rsidR="009A48E8" w:rsidRPr="009A48E8" w:rsidRDefault="009A48E8" w:rsidP="009A48E8">
      <w:pPr>
        <w:pStyle w:val="NoSpacing"/>
        <w:numPr>
          <w:ilvl w:val="0"/>
          <w:numId w:val="4"/>
        </w:numPr>
      </w:pPr>
      <w:r w:rsidRPr="009A48E8">
        <w:t>Personal # 308-660-2292 LOSS Team # 308-221-0143 (24/7)</w:t>
      </w:r>
    </w:p>
    <w:p w14:paraId="0CC2163F" w14:textId="658244D1" w:rsidR="009A48E8" w:rsidRPr="009A48E8" w:rsidRDefault="009A48E8" w:rsidP="009A48E8">
      <w:pPr>
        <w:pStyle w:val="NoSpacing"/>
        <w:numPr>
          <w:ilvl w:val="0"/>
          <w:numId w:val="4"/>
        </w:numPr>
      </w:pPr>
      <w:r w:rsidRPr="009A48E8">
        <w:t xml:space="preserve">Rapid response for those impacted by suicide </w:t>
      </w:r>
    </w:p>
    <w:p w14:paraId="0CDC188D" w14:textId="51BA7C1C" w:rsidR="009A48E8" w:rsidRPr="009A48E8" w:rsidRDefault="009A48E8" w:rsidP="009A48E8">
      <w:pPr>
        <w:pStyle w:val="NoSpacing"/>
        <w:numPr>
          <w:ilvl w:val="0"/>
          <w:numId w:val="4"/>
        </w:numPr>
      </w:pPr>
      <w:r w:rsidRPr="009A48E8">
        <w:t>Field advocate for Suicide Prevention and Awareness</w:t>
      </w:r>
    </w:p>
    <w:p w14:paraId="72A68C65" w14:textId="77777777" w:rsidR="009A48E8" w:rsidRPr="009A48E8" w:rsidRDefault="009A48E8" w:rsidP="009A48E8">
      <w:pPr>
        <w:pStyle w:val="NoSpacing"/>
      </w:pPr>
      <w:r w:rsidRPr="009A48E8">
        <w:t>Autumn Hild – SNAP Next Step</w:t>
      </w:r>
    </w:p>
    <w:p w14:paraId="7A650137" w14:textId="00E814D7" w:rsidR="009A48E8" w:rsidRPr="009A48E8" w:rsidRDefault="009A48E8" w:rsidP="009A48E8">
      <w:pPr>
        <w:pStyle w:val="NoSpacing"/>
        <w:numPr>
          <w:ilvl w:val="0"/>
          <w:numId w:val="4"/>
        </w:numPr>
      </w:pPr>
      <w:r w:rsidRPr="009A48E8">
        <w:t>Assist with employment, education, and/or training for those receiving SNAP</w:t>
      </w:r>
    </w:p>
    <w:p w14:paraId="0FEC8502" w14:textId="38E0A9A4" w:rsidR="009A48E8" w:rsidRPr="009A48E8" w:rsidRDefault="009A48E8" w:rsidP="009A48E8">
      <w:pPr>
        <w:pStyle w:val="NoSpacing"/>
      </w:pPr>
      <w:r w:rsidRPr="009A48E8">
        <w:t>Jordan Rickett – Recovery Project</w:t>
      </w:r>
      <w:r>
        <w:t>, Region II</w:t>
      </w:r>
    </w:p>
    <w:p w14:paraId="7FB75219" w14:textId="0293D141" w:rsidR="009A48E8" w:rsidRPr="009A48E8" w:rsidRDefault="009A48E8" w:rsidP="009A48E8">
      <w:pPr>
        <w:pStyle w:val="NoSpacing"/>
        <w:numPr>
          <w:ilvl w:val="0"/>
          <w:numId w:val="4"/>
        </w:numPr>
      </w:pPr>
      <w:r w:rsidRPr="009A48E8">
        <w:t>For those struggling with emotional distress due to COVID-19</w:t>
      </w:r>
    </w:p>
    <w:p w14:paraId="36D58803" w14:textId="5A566B32" w:rsidR="009A48E8" w:rsidRPr="009A48E8" w:rsidRDefault="009A48E8" w:rsidP="009A48E8">
      <w:pPr>
        <w:pStyle w:val="NoSpacing"/>
        <w:numPr>
          <w:ilvl w:val="0"/>
          <w:numId w:val="4"/>
        </w:numPr>
      </w:pPr>
      <w:r w:rsidRPr="009A48E8">
        <w:t>Currently no funding but available to be an “ear to listen”</w:t>
      </w:r>
    </w:p>
    <w:p w14:paraId="38CFA98A" w14:textId="77777777" w:rsidR="009A48E8" w:rsidRPr="009A48E8" w:rsidRDefault="009A48E8" w:rsidP="009A48E8">
      <w:pPr>
        <w:pStyle w:val="NoSpacing"/>
      </w:pPr>
      <w:r w:rsidRPr="009A48E8">
        <w:t>Janet Livingston – West Central District Health</w:t>
      </w:r>
    </w:p>
    <w:p w14:paraId="11A7F3CB" w14:textId="49DF7D2C" w:rsidR="009A48E8" w:rsidRPr="009A48E8" w:rsidRDefault="009A48E8" w:rsidP="009A48E8">
      <w:pPr>
        <w:pStyle w:val="NoSpacing"/>
        <w:numPr>
          <w:ilvl w:val="0"/>
          <w:numId w:val="4"/>
        </w:numPr>
      </w:pPr>
      <w:r w:rsidRPr="009A48E8">
        <w:t xml:space="preserve">Still providing testing through Test Nebraska 3 days a week </w:t>
      </w:r>
    </w:p>
    <w:p w14:paraId="7340725B" w14:textId="771FE011" w:rsidR="009A48E8" w:rsidRPr="009A48E8" w:rsidRDefault="009A48E8" w:rsidP="009A48E8">
      <w:pPr>
        <w:pStyle w:val="NoSpacing"/>
        <w:numPr>
          <w:ilvl w:val="0"/>
          <w:numId w:val="4"/>
        </w:numPr>
      </w:pPr>
      <w:r w:rsidRPr="009A48E8">
        <w:t>Testing through Test Nebraska is free</w:t>
      </w:r>
    </w:p>
    <w:p w14:paraId="0A70156F" w14:textId="549DDB62" w:rsidR="009A48E8" w:rsidRPr="009A48E8" w:rsidRDefault="009A48E8" w:rsidP="009A48E8">
      <w:pPr>
        <w:pStyle w:val="NoSpacing"/>
        <w:numPr>
          <w:ilvl w:val="0"/>
          <w:numId w:val="4"/>
        </w:numPr>
      </w:pPr>
      <w:r w:rsidRPr="009A48E8">
        <w:t>Seeing a good turn out from community wanting to be tested – results normally within 3-5 days</w:t>
      </w:r>
    </w:p>
    <w:p w14:paraId="38073D4D" w14:textId="77777777" w:rsidR="009A48E8" w:rsidRDefault="009A48E8"/>
    <w:p w14:paraId="604C86D8" w14:textId="79E69A3E" w:rsidR="00B67D4E" w:rsidRDefault="00B67D4E" w:rsidP="00B67D4E">
      <w:pPr>
        <w:pStyle w:val="ListParagraph"/>
        <w:numPr>
          <w:ilvl w:val="0"/>
          <w:numId w:val="1"/>
        </w:numPr>
      </w:pPr>
      <w:r>
        <w:t xml:space="preserve"> Infographic for Families 1</w:t>
      </w:r>
      <w:r w:rsidRPr="00B67D4E">
        <w:rPr>
          <w:vertAlign w:val="superscript"/>
        </w:rPr>
        <w:t>st</w:t>
      </w:r>
      <w:r>
        <w:t xml:space="preserve"> Partnership—Services provided and trainings supported in 2019—See attached</w:t>
      </w:r>
    </w:p>
    <w:p w14:paraId="0D63705B" w14:textId="2C51F398" w:rsidR="00B67D4E" w:rsidRDefault="00B67D4E" w:rsidP="00B67D4E">
      <w:pPr>
        <w:pStyle w:val="ListParagraph"/>
        <w:numPr>
          <w:ilvl w:val="0"/>
          <w:numId w:val="1"/>
        </w:numPr>
      </w:pPr>
      <w:r>
        <w:t xml:space="preserve">Assistance record for the last 3 months with CARES (COVID impacted), Housing funds match (NCFF) and Community Response funds.  See Attached.  </w:t>
      </w:r>
    </w:p>
    <w:p w14:paraId="5EFAE3DC" w14:textId="24C8190C" w:rsidR="00B67D4E" w:rsidRDefault="00B67D4E" w:rsidP="00B67D4E">
      <w:pPr>
        <w:pStyle w:val="ListParagraph"/>
        <w:numPr>
          <w:ilvl w:val="0"/>
          <w:numId w:val="1"/>
        </w:numPr>
      </w:pPr>
      <w:r>
        <w:t>Identify needs in community</w:t>
      </w:r>
    </w:p>
    <w:p w14:paraId="2B75A89E" w14:textId="5639CF4C" w:rsidR="00B67D4E" w:rsidRDefault="00B67D4E" w:rsidP="00B67D4E">
      <w:pPr>
        <w:pStyle w:val="ListParagraph"/>
        <w:numPr>
          <w:ilvl w:val="1"/>
          <w:numId w:val="1"/>
        </w:numPr>
      </w:pPr>
      <w:r>
        <w:t>Mental Health supports</w:t>
      </w:r>
    </w:p>
    <w:p w14:paraId="02D26C1B" w14:textId="3A71A480" w:rsidR="00B67D4E" w:rsidRDefault="00B67D4E" w:rsidP="00B67D4E">
      <w:pPr>
        <w:pStyle w:val="ListParagraph"/>
        <w:numPr>
          <w:ilvl w:val="2"/>
          <w:numId w:val="1"/>
        </w:numPr>
      </w:pPr>
      <w:r>
        <w:t>Resources are available, but people may not know how to access</w:t>
      </w:r>
    </w:p>
    <w:p w14:paraId="34C0A33C" w14:textId="6E85C7AB" w:rsidR="00B67D4E" w:rsidRDefault="00B67D4E" w:rsidP="00B67D4E">
      <w:pPr>
        <w:pStyle w:val="ListParagraph"/>
        <w:numPr>
          <w:ilvl w:val="2"/>
          <w:numId w:val="1"/>
        </w:numPr>
      </w:pPr>
      <w:r>
        <w:t>Need to get information in one place</w:t>
      </w:r>
    </w:p>
    <w:p w14:paraId="1D49E27C" w14:textId="03015201" w:rsidR="00B67D4E" w:rsidRDefault="00B67D4E" w:rsidP="00B67D4E">
      <w:pPr>
        <w:pStyle w:val="ListParagraph"/>
        <w:numPr>
          <w:ilvl w:val="3"/>
          <w:numId w:val="1"/>
        </w:numPr>
      </w:pPr>
      <w:r>
        <w:t>Suggestion of registering for Fam 1</w:t>
      </w:r>
      <w:r w:rsidRPr="00B67D4E">
        <w:rPr>
          <w:vertAlign w:val="superscript"/>
        </w:rPr>
        <w:t>st</w:t>
      </w:r>
      <w:r>
        <w:t xml:space="preserve"> Online service directory</w:t>
      </w:r>
    </w:p>
    <w:p w14:paraId="793310EF" w14:textId="2F0B83B9" w:rsidR="0031032C" w:rsidRDefault="0031032C" w:rsidP="0031032C">
      <w:pPr>
        <w:pStyle w:val="ListParagraph"/>
        <w:numPr>
          <w:ilvl w:val="2"/>
          <w:numId w:val="1"/>
        </w:numPr>
      </w:pPr>
      <w:r>
        <w:lastRenderedPageBreak/>
        <w:t>Information to get out to community</w:t>
      </w:r>
    </w:p>
    <w:p w14:paraId="67C927A5" w14:textId="4075243E" w:rsidR="0031032C" w:rsidRDefault="0031032C" w:rsidP="0031032C">
      <w:pPr>
        <w:pStyle w:val="ListParagraph"/>
        <w:numPr>
          <w:ilvl w:val="3"/>
          <w:numId w:val="1"/>
        </w:numPr>
      </w:pPr>
      <w:r>
        <w:t>Recovery Zooms  Dec 4</w:t>
      </w:r>
      <w:r w:rsidRPr="0031032C">
        <w:rPr>
          <w:vertAlign w:val="superscript"/>
        </w:rPr>
        <w:t>th</w:t>
      </w:r>
      <w:r>
        <w:t xml:space="preserve"> and 14</w:t>
      </w:r>
      <w:r w:rsidRPr="0031032C">
        <w:rPr>
          <w:vertAlign w:val="superscript"/>
        </w:rPr>
        <w:t>th</w:t>
      </w:r>
    </w:p>
    <w:p w14:paraId="68FC2A33" w14:textId="4DA21A64" w:rsidR="0031032C" w:rsidRDefault="0031032C" w:rsidP="0031032C">
      <w:pPr>
        <w:pStyle w:val="ListParagraph"/>
        <w:numPr>
          <w:ilvl w:val="3"/>
          <w:numId w:val="1"/>
        </w:numPr>
      </w:pPr>
      <w:r>
        <w:t>QPR trainings through Region II and WCDHD</w:t>
      </w:r>
    </w:p>
    <w:p w14:paraId="5EDB508F" w14:textId="0404230C" w:rsidR="0031032C" w:rsidRDefault="0031032C" w:rsidP="0031032C">
      <w:pPr>
        <w:pStyle w:val="ListParagraph"/>
        <w:numPr>
          <w:ilvl w:val="3"/>
          <w:numId w:val="1"/>
        </w:numPr>
      </w:pPr>
      <w:r>
        <w:t>Hotline numbers</w:t>
      </w:r>
    </w:p>
    <w:p w14:paraId="2DC135B6" w14:textId="6446FAB2" w:rsidR="0031032C" w:rsidRDefault="0031032C" w:rsidP="0031032C">
      <w:pPr>
        <w:pStyle w:val="ListParagraph"/>
        <w:numPr>
          <w:ilvl w:val="3"/>
          <w:numId w:val="1"/>
        </w:numPr>
      </w:pPr>
      <w:r>
        <w:t>LOSS resources</w:t>
      </w:r>
    </w:p>
    <w:p w14:paraId="120C6A57" w14:textId="6AB97967" w:rsidR="0031032C" w:rsidRDefault="0031032C" w:rsidP="0031032C">
      <w:pPr>
        <w:pStyle w:val="ListParagraph"/>
        <w:numPr>
          <w:ilvl w:val="4"/>
          <w:numId w:val="1"/>
        </w:numPr>
      </w:pPr>
      <w:r>
        <w:t>Self Care for Busy Souls</w:t>
      </w:r>
    </w:p>
    <w:p w14:paraId="2902AEEA" w14:textId="5FA39939" w:rsidR="0031032C" w:rsidRDefault="0031032C" w:rsidP="0031032C">
      <w:pPr>
        <w:pStyle w:val="ListParagraph"/>
        <w:numPr>
          <w:ilvl w:val="4"/>
          <w:numId w:val="1"/>
        </w:numPr>
      </w:pPr>
      <w:r>
        <w:t>Navigating grief</w:t>
      </w:r>
    </w:p>
    <w:p w14:paraId="2239FCC5" w14:textId="0C803496" w:rsidR="0031032C" w:rsidRDefault="0031032C" w:rsidP="0031032C">
      <w:pPr>
        <w:pStyle w:val="ListParagraph"/>
        <w:numPr>
          <w:ilvl w:val="1"/>
          <w:numId w:val="1"/>
        </w:numPr>
      </w:pPr>
      <w:r>
        <w:t>General Well-Being</w:t>
      </w:r>
    </w:p>
    <w:p w14:paraId="2D6E06A8" w14:textId="20B44197" w:rsidR="0031032C" w:rsidRDefault="0031032C" w:rsidP="0031032C">
      <w:pPr>
        <w:pStyle w:val="ListParagraph"/>
        <w:numPr>
          <w:ilvl w:val="2"/>
          <w:numId w:val="1"/>
        </w:numPr>
      </w:pPr>
      <w:r>
        <w:t>Living Well facilitated by Janet Livingston, WCDHD</w:t>
      </w:r>
    </w:p>
    <w:p w14:paraId="3E451419" w14:textId="4CB7E0F1" w:rsidR="0031032C" w:rsidRDefault="0031032C" w:rsidP="0031032C">
      <w:pPr>
        <w:pStyle w:val="ListParagraph"/>
        <w:numPr>
          <w:ilvl w:val="2"/>
          <w:numId w:val="1"/>
        </w:numPr>
      </w:pPr>
      <w:r>
        <w:t>Faith and Finance through the Berean Church</w:t>
      </w:r>
    </w:p>
    <w:p w14:paraId="72B11B91" w14:textId="0EB614F6" w:rsidR="0031032C" w:rsidRDefault="0031032C" w:rsidP="0031032C">
      <w:pPr>
        <w:pStyle w:val="ListParagraph"/>
        <w:numPr>
          <w:ilvl w:val="1"/>
          <w:numId w:val="1"/>
        </w:numPr>
      </w:pPr>
      <w:r>
        <w:t>Entertainment options for families/individuals</w:t>
      </w:r>
    </w:p>
    <w:p w14:paraId="2543508B" w14:textId="56107CC1" w:rsidR="0031032C" w:rsidRDefault="0031032C" w:rsidP="0031032C">
      <w:pPr>
        <w:pStyle w:val="ListParagraph"/>
        <w:numPr>
          <w:ilvl w:val="0"/>
          <w:numId w:val="1"/>
        </w:numPr>
      </w:pPr>
      <w:r>
        <w:t xml:space="preserve">Announcements:  </w:t>
      </w:r>
      <w:r w:rsidRPr="009A48E8">
        <w:rPr>
          <w:b/>
          <w:bCs/>
        </w:rPr>
        <w:t>next meeting  Tuesday February 23, 2021  1 pm.</w:t>
      </w:r>
      <w:r>
        <w:t xml:space="preserve">  </w:t>
      </w:r>
    </w:p>
    <w:p w14:paraId="518ECB82" w14:textId="77777777" w:rsidR="0031032C" w:rsidRDefault="0031032C" w:rsidP="0031032C"/>
    <w:p w14:paraId="6F4E1650" w14:textId="2385D0AF" w:rsidR="0031032C" w:rsidRDefault="0031032C" w:rsidP="0031032C">
      <w:pPr>
        <w:ind w:left="720"/>
      </w:pPr>
    </w:p>
    <w:sectPr w:rsidR="003103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E053B"/>
    <w:multiLevelType w:val="hybridMultilevel"/>
    <w:tmpl w:val="03A2C8C0"/>
    <w:lvl w:ilvl="0" w:tplc="41A835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34BD8"/>
    <w:multiLevelType w:val="hybridMultilevel"/>
    <w:tmpl w:val="A2541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0A7501"/>
    <w:multiLevelType w:val="hybridMultilevel"/>
    <w:tmpl w:val="36D87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65C13"/>
    <w:multiLevelType w:val="hybridMultilevel"/>
    <w:tmpl w:val="FBFA2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D4E"/>
    <w:rsid w:val="0031032C"/>
    <w:rsid w:val="009A48E8"/>
    <w:rsid w:val="00B67D4E"/>
    <w:rsid w:val="00CD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F4A99"/>
  <w15:chartTrackingRefBased/>
  <w15:docId w15:val="{F334E791-868F-4928-AF46-2EFB94FED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7D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48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8E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A48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e.211counts.org" TargetMode="External"/><Relationship Id="rId5" Type="http://schemas.openxmlformats.org/officeDocument/2006/relationships/hyperlink" Target="mailto:Ronald.s.halsted.cv@mail.m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Sabin</dc:creator>
  <cp:keywords/>
  <dc:description/>
  <cp:lastModifiedBy>Tori Courter</cp:lastModifiedBy>
  <cp:revision>2</cp:revision>
  <dcterms:created xsi:type="dcterms:W3CDTF">2020-12-02T17:55:00Z</dcterms:created>
  <dcterms:modified xsi:type="dcterms:W3CDTF">2020-12-02T17:55:00Z</dcterms:modified>
</cp:coreProperties>
</file>